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EF604" w14:textId="77777777" w:rsidR="000D6A83" w:rsidRPr="00E95C55" w:rsidRDefault="00FF429B">
      <w:pPr>
        <w:jc w:val="center"/>
        <w:rPr>
          <w:sz w:val="32"/>
          <w:szCs w:val="32"/>
          <w:lang w:val="nl-BE"/>
        </w:rPr>
      </w:pPr>
      <w:r w:rsidRPr="00E95C55">
        <w:rPr>
          <w:sz w:val="32"/>
          <w:szCs w:val="32"/>
          <w:lang w:val="nl-BE"/>
        </w:rPr>
        <w:t xml:space="preserve">Belofte </w:t>
      </w:r>
      <w:r w:rsidRPr="00E95C55">
        <w:rPr>
          <w:sz w:val="32"/>
          <w:szCs w:val="32"/>
          <w:lang w:val="nl-BE"/>
        </w:rPr>
        <w:t>2021</w:t>
      </w:r>
    </w:p>
    <w:p w14:paraId="44F0F9AE" w14:textId="77777777" w:rsidR="000D6A83" w:rsidRPr="00E95C55" w:rsidRDefault="000D6A83">
      <w:pPr>
        <w:jc w:val="center"/>
        <w:rPr>
          <w:sz w:val="32"/>
          <w:szCs w:val="32"/>
          <w:lang w:val="nl-BE"/>
        </w:rPr>
      </w:pPr>
    </w:p>
    <w:p w14:paraId="6BA7565C" w14:textId="65CD6B6C" w:rsidR="000D6A83" w:rsidRPr="00E95C55" w:rsidRDefault="00FF429B">
      <w:pPr>
        <w:rPr>
          <w:rFonts w:ascii="Calibri" w:eastAsia="Calibri" w:hAnsi="Calibri" w:cs="Calibri"/>
          <w:lang w:val="nl-BE"/>
        </w:rPr>
      </w:pPr>
      <w:r w:rsidRPr="00E95C55">
        <w:rPr>
          <w:rFonts w:ascii="Calibri" w:eastAsia="Calibri" w:hAnsi="Calibri" w:cs="Calibri"/>
          <w:lang w:val="nl-BE"/>
        </w:rPr>
        <w:t>Alles wat hieronder staat is terug te vinden op SGV. Zij hebben dit mooi verwoord in “Hoe? Het ABC van belofte”,  “Wanneer? het 1-2-3 van de belofte”</w:t>
      </w:r>
      <w:r>
        <w:rPr>
          <w:rFonts w:ascii="Calibri" w:eastAsia="Calibri" w:hAnsi="Calibri" w:cs="Calibri"/>
          <w:lang w:val="nl-BE"/>
        </w:rPr>
        <w:t xml:space="preserve"> </w:t>
      </w:r>
      <w:r w:rsidRPr="00E95C55">
        <w:rPr>
          <w:rFonts w:ascii="Calibri" w:eastAsia="Calibri" w:hAnsi="Calibri" w:cs="Calibri"/>
          <w:lang w:val="nl-BE"/>
        </w:rPr>
        <w:t>vragen. SGV heeft ook enkele zeer leuke verhalen hierrond, meer in de link hieronder.</w:t>
      </w:r>
    </w:p>
    <w:p w14:paraId="0DA8F293" w14:textId="77777777" w:rsidR="000D6A83" w:rsidRPr="00E95C55" w:rsidRDefault="00FF429B">
      <w:pPr>
        <w:rPr>
          <w:rFonts w:ascii="Calibri" w:eastAsia="Calibri" w:hAnsi="Calibri" w:cs="Calibri"/>
          <w:lang w:val="nl-BE"/>
        </w:rPr>
      </w:pPr>
      <w:hyperlink r:id="rId5">
        <w:r w:rsidRPr="00E95C55">
          <w:rPr>
            <w:rFonts w:ascii="Calibri" w:eastAsia="Calibri" w:hAnsi="Calibri" w:cs="Calibri"/>
            <w:color w:val="1155CC"/>
            <w:u w:val="single"/>
            <w:lang w:val="nl-BE"/>
          </w:rPr>
          <w:t>https://www.scoutsengidsenvlaanderen.be/sites/default/files/files/2019-belofte-wat-waarom-waar-wanneer.pdf</w:t>
        </w:r>
      </w:hyperlink>
      <w:r w:rsidRPr="00E95C55">
        <w:rPr>
          <w:rFonts w:ascii="Calibri" w:eastAsia="Calibri" w:hAnsi="Calibri" w:cs="Calibri"/>
          <w:lang w:val="nl-BE"/>
        </w:rPr>
        <w:t xml:space="preserve"> </w:t>
      </w:r>
    </w:p>
    <w:p w14:paraId="256E9B4A" w14:textId="77777777" w:rsidR="000D6A83" w:rsidRPr="00E95C55" w:rsidRDefault="000D6A83">
      <w:pPr>
        <w:rPr>
          <w:rFonts w:ascii="Calibri" w:eastAsia="Calibri" w:hAnsi="Calibri" w:cs="Calibri"/>
          <w:lang w:val="nl-BE"/>
        </w:rPr>
      </w:pPr>
    </w:p>
    <w:p w14:paraId="1F482DF7" w14:textId="77777777" w:rsidR="000D6A83" w:rsidRPr="00E95C55" w:rsidRDefault="00FF429B">
      <w:pPr>
        <w:rPr>
          <w:rFonts w:ascii="Calibri" w:eastAsia="Calibri" w:hAnsi="Calibri" w:cs="Calibri"/>
          <w:lang w:val="nl-BE"/>
        </w:rPr>
      </w:pPr>
      <w:r w:rsidRPr="00E95C55">
        <w:rPr>
          <w:rFonts w:ascii="Calibri" w:eastAsia="Calibri" w:hAnsi="Calibri" w:cs="Calibri"/>
          <w:b/>
          <w:lang w:val="nl-BE"/>
        </w:rPr>
        <w:t>Waarom en wat is een belofte?</w:t>
      </w:r>
      <w:r w:rsidRPr="00E95C55">
        <w:rPr>
          <w:rFonts w:ascii="Calibri" w:eastAsia="Calibri" w:hAnsi="Calibri" w:cs="Calibri"/>
          <w:lang w:val="nl-BE"/>
        </w:rPr>
        <w:t xml:space="preserve"> (Doel)</w:t>
      </w:r>
    </w:p>
    <w:p w14:paraId="2F182C88" w14:textId="77777777" w:rsidR="000D6A83" w:rsidRPr="00E95C55" w:rsidRDefault="00FF429B">
      <w:pPr>
        <w:rPr>
          <w:rFonts w:ascii="Calibri" w:eastAsia="Calibri" w:hAnsi="Calibri" w:cs="Calibri"/>
          <w:lang w:val="nl-BE"/>
        </w:rPr>
      </w:pPr>
      <w:r w:rsidRPr="00E95C55">
        <w:rPr>
          <w:rFonts w:ascii="Calibri" w:eastAsia="Calibri" w:hAnsi="Calibri" w:cs="Calibri"/>
          <w:lang w:val="nl-BE"/>
        </w:rPr>
        <w:t>Belof</w:t>
      </w:r>
      <w:r w:rsidRPr="00E95C55">
        <w:rPr>
          <w:rFonts w:ascii="Calibri" w:eastAsia="Calibri" w:hAnsi="Calibri" w:cs="Calibri"/>
          <w:lang w:val="nl-BE"/>
        </w:rPr>
        <w:t xml:space="preserve">te is een moment waarop je je engagement luidop mag uitspreken en bekrachtigen volgens SGV. De twee belangrijkste delen van de belofte zijn het </w:t>
      </w:r>
      <w:r w:rsidRPr="00E95C55">
        <w:rPr>
          <w:rFonts w:ascii="Calibri" w:eastAsia="Calibri" w:hAnsi="Calibri" w:cs="Calibri"/>
          <w:u w:val="single"/>
          <w:lang w:val="nl-BE"/>
        </w:rPr>
        <w:t xml:space="preserve">nadenken </w:t>
      </w:r>
      <w:r w:rsidRPr="00E95C55">
        <w:rPr>
          <w:rFonts w:ascii="Calibri" w:eastAsia="Calibri" w:hAnsi="Calibri" w:cs="Calibri"/>
          <w:lang w:val="nl-BE"/>
        </w:rPr>
        <w:t xml:space="preserve">en </w:t>
      </w:r>
      <w:r w:rsidRPr="00E95C55">
        <w:rPr>
          <w:rFonts w:ascii="Calibri" w:eastAsia="Calibri" w:hAnsi="Calibri" w:cs="Calibri"/>
          <w:u w:val="single"/>
          <w:lang w:val="nl-BE"/>
        </w:rPr>
        <w:t>uitspreken</w:t>
      </w:r>
      <w:r w:rsidRPr="00E95C55">
        <w:rPr>
          <w:rFonts w:ascii="Calibri" w:eastAsia="Calibri" w:hAnsi="Calibri" w:cs="Calibri"/>
          <w:lang w:val="nl-BE"/>
        </w:rPr>
        <w:t>. De eerste en tweede belofte is een belofte aan jezelf (</w:t>
      </w:r>
      <w:proofErr w:type="spellStart"/>
      <w:r w:rsidRPr="00E95C55">
        <w:rPr>
          <w:rFonts w:ascii="Calibri" w:eastAsia="Calibri" w:hAnsi="Calibri" w:cs="Calibri"/>
          <w:lang w:val="nl-BE"/>
        </w:rPr>
        <w:t>kabolven</w:t>
      </w:r>
      <w:proofErr w:type="spellEnd"/>
      <w:r w:rsidRPr="00E95C55">
        <w:rPr>
          <w:rFonts w:ascii="Calibri" w:eastAsia="Calibri" w:hAnsi="Calibri" w:cs="Calibri"/>
          <w:lang w:val="nl-BE"/>
        </w:rPr>
        <w:t>/</w:t>
      </w:r>
      <w:proofErr w:type="spellStart"/>
      <w:r w:rsidRPr="00E95C55">
        <w:rPr>
          <w:rFonts w:ascii="Calibri" w:eastAsia="Calibri" w:hAnsi="Calibri" w:cs="Calibri"/>
          <w:lang w:val="nl-BE"/>
        </w:rPr>
        <w:t>mio</w:t>
      </w:r>
      <w:proofErr w:type="spellEnd"/>
      <w:r w:rsidRPr="00E95C55">
        <w:rPr>
          <w:rFonts w:ascii="Calibri" w:eastAsia="Calibri" w:hAnsi="Calibri" w:cs="Calibri"/>
          <w:lang w:val="nl-BE"/>
        </w:rPr>
        <w:t xml:space="preserve">). Je eerste </w:t>
      </w:r>
      <w:proofErr w:type="spellStart"/>
      <w:r w:rsidRPr="00E95C55">
        <w:rPr>
          <w:rFonts w:ascii="Calibri" w:eastAsia="Calibri" w:hAnsi="Calibri" w:cs="Calibri"/>
          <w:lang w:val="nl-BE"/>
        </w:rPr>
        <w:t>totemisa</w:t>
      </w:r>
      <w:r w:rsidRPr="00E95C55">
        <w:rPr>
          <w:rFonts w:ascii="Calibri" w:eastAsia="Calibri" w:hAnsi="Calibri" w:cs="Calibri"/>
          <w:lang w:val="nl-BE"/>
        </w:rPr>
        <w:t>tie</w:t>
      </w:r>
      <w:proofErr w:type="spellEnd"/>
      <w:r w:rsidRPr="00E95C55">
        <w:rPr>
          <w:rFonts w:ascii="Calibri" w:eastAsia="Calibri" w:hAnsi="Calibri" w:cs="Calibri"/>
          <w:lang w:val="nl-BE"/>
        </w:rPr>
        <w:t xml:space="preserve"> is een belofte aan de andere namelijk de groep (</w:t>
      </w:r>
      <w:proofErr w:type="spellStart"/>
      <w:r w:rsidRPr="00E95C55">
        <w:rPr>
          <w:rFonts w:ascii="Calibri" w:eastAsia="Calibri" w:hAnsi="Calibri" w:cs="Calibri"/>
          <w:lang w:val="nl-BE"/>
        </w:rPr>
        <w:t>jonggivers</w:t>
      </w:r>
      <w:proofErr w:type="spellEnd"/>
      <w:r w:rsidRPr="00E95C55">
        <w:rPr>
          <w:rFonts w:ascii="Calibri" w:eastAsia="Calibri" w:hAnsi="Calibri" w:cs="Calibri"/>
          <w:lang w:val="nl-BE"/>
        </w:rPr>
        <w:t xml:space="preserve">). Je tweede </w:t>
      </w:r>
      <w:proofErr w:type="spellStart"/>
      <w:r w:rsidRPr="00E95C55">
        <w:rPr>
          <w:rFonts w:ascii="Calibri" w:eastAsia="Calibri" w:hAnsi="Calibri" w:cs="Calibri"/>
          <w:lang w:val="nl-BE"/>
        </w:rPr>
        <w:t>totemisatie</w:t>
      </w:r>
      <w:proofErr w:type="spellEnd"/>
      <w:r w:rsidRPr="00E95C55">
        <w:rPr>
          <w:rFonts w:ascii="Calibri" w:eastAsia="Calibri" w:hAnsi="Calibri" w:cs="Calibri"/>
          <w:lang w:val="nl-BE"/>
        </w:rPr>
        <w:t xml:space="preserve"> is een belofte aan een de wereld (</w:t>
      </w:r>
      <w:proofErr w:type="spellStart"/>
      <w:r w:rsidRPr="00E95C55">
        <w:rPr>
          <w:rFonts w:ascii="Calibri" w:eastAsia="Calibri" w:hAnsi="Calibri" w:cs="Calibri"/>
          <w:lang w:val="nl-BE"/>
        </w:rPr>
        <w:t>givers</w:t>
      </w:r>
      <w:proofErr w:type="spellEnd"/>
      <w:r w:rsidRPr="00E95C55">
        <w:rPr>
          <w:rFonts w:ascii="Calibri" w:eastAsia="Calibri" w:hAnsi="Calibri" w:cs="Calibri"/>
          <w:lang w:val="nl-BE"/>
        </w:rPr>
        <w:t xml:space="preserve">). Enkele vragen die je kan gebruiken om na te denken over de belofte. </w:t>
      </w:r>
    </w:p>
    <w:p w14:paraId="4D71220A" w14:textId="1AC1E515" w:rsidR="000D6A83" w:rsidRPr="00E95C55" w:rsidRDefault="00FF429B">
      <w:pPr>
        <w:numPr>
          <w:ilvl w:val="0"/>
          <w:numId w:val="5"/>
        </w:numPr>
        <w:rPr>
          <w:rFonts w:ascii="Calibri" w:eastAsia="Calibri" w:hAnsi="Calibri" w:cs="Calibri"/>
          <w:lang w:val="nl-BE"/>
        </w:rPr>
      </w:pPr>
      <w:r w:rsidRPr="00E95C55">
        <w:rPr>
          <w:rFonts w:ascii="Calibri" w:eastAsia="Calibri" w:hAnsi="Calibri" w:cs="Calibri"/>
          <w:lang w:val="nl-BE"/>
        </w:rPr>
        <w:t>1</w:t>
      </w:r>
      <w:r w:rsidR="00E95C55" w:rsidRPr="00E95C55">
        <w:rPr>
          <w:rFonts w:ascii="Calibri" w:eastAsia="Calibri" w:hAnsi="Calibri" w:cs="Calibri"/>
          <w:vertAlign w:val="superscript"/>
          <w:lang w:val="nl-BE"/>
        </w:rPr>
        <w:t>e</w:t>
      </w:r>
      <w:r w:rsidR="00E95C55">
        <w:rPr>
          <w:rFonts w:ascii="Calibri" w:eastAsia="Calibri" w:hAnsi="Calibri" w:cs="Calibri"/>
          <w:lang w:val="nl-BE"/>
        </w:rPr>
        <w:t xml:space="preserve"> </w:t>
      </w:r>
      <w:r w:rsidRPr="00E95C55">
        <w:rPr>
          <w:rFonts w:ascii="Calibri" w:eastAsia="Calibri" w:hAnsi="Calibri" w:cs="Calibri"/>
          <w:lang w:val="nl-BE"/>
        </w:rPr>
        <w:t>(jezelf): Hoe kan ik mezelf uitdagen? Waarin wil ik gr</w:t>
      </w:r>
      <w:r w:rsidRPr="00E95C55">
        <w:rPr>
          <w:rFonts w:ascii="Calibri" w:eastAsia="Calibri" w:hAnsi="Calibri" w:cs="Calibri"/>
          <w:lang w:val="nl-BE"/>
        </w:rPr>
        <w:t xml:space="preserve">aag beter worden. </w:t>
      </w:r>
    </w:p>
    <w:p w14:paraId="0833C229" w14:textId="09E610B5" w:rsidR="000D6A83" w:rsidRDefault="00FF429B">
      <w:pPr>
        <w:numPr>
          <w:ilvl w:val="0"/>
          <w:numId w:val="5"/>
        </w:numPr>
        <w:rPr>
          <w:rFonts w:ascii="Calibri" w:eastAsia="Calibri" w:hAnsi="Calibri" w:cs="Calibri"/>
        </w:rPr>
      </w:pPr>
      <w:r w:rsidRPr="00E95C55">
        <w:rPr>
          <w:rFonts w:ascii="Calibri" w:eastAsia="Calibri" w:hAnsi="Calibri" w:cs="Calibri"/>
          <w:lang w:val="nl-BE"/>
        </w:rPr>
        <w:t>2</w:t>
      </w:r>
      <w:r w:rsidRPr="00E95C55">
        <w:rPr>
          <w:rFonts w:ascii="Calibri" w:eastAsia="Calibri" w:hAnsi="Calibri" w:cs="Calibri"/>
          <w:vertAlign w:val="superscript"/>
          <w:lang w:val="nl-BE"/>
        </w:rPr>
        <w:t>e</w:t>
      </w:r>
      <w:r w:rsidR="00E95C55">
        <w:rPr>
          <w:rFonts w:ascii="Calibri" w:eastAsia="Calibri" w:hAnsi="Calibri" w:cs="Calibri"/>
          <w:lang w:val="nl-BE"/>
        </w:rPr>
        <w:t xml:space="preserve"> </w:t>
      </w:r>
      <w:r w:rsidRPr="00E95C55">
        <w:rPr>
          <w:rFonts w:ascii="Calibri" w:eastAsia="Calibri" w:hAnsi="Calibri" w:cs="Calibri"/>
          <w:lang w:val="nl-BE"/>
        </w:rPr>
        <w:t xml:space="preserve">(groep): Wat kan ik doen om de groep te versterken? Hoe help ik soms andere? </w:t>
      </w:r>
      <w:r>
        <w:rPr>
          <w:rFonts w:ascii="Calibri" w:eastAsia="Calibri" w:hAnsi="Calibri" w:cs="Calibri"/>
        </w:rPr>
        <w:t xml:space="preserve">Welk </w:t>
      </w:r>
      <w:proofErr w:type="spellStart"/>
      <w:r>
        <w:rPr>
          <w:rFonts w:ascii="Calibri" w:eastAsia="Calibri" w:hAnsi="Calibri" w:cs="Calibri"/>
        </w:rPr>
        <w:t>advies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geef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soms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groep</w:t>
      </w:r>
      <w:proofErr w:type="spellEnd"/>
      <w:r>
        <w:rPr>
          <w:rFonts w:ascii="Calibri" w:eastAsia="Calibri" w:hAnsi="Calibri" w:cs="Calibri"/>
        </w:rPr>
        <w:t>?</w:t>
      </w:r>
    </w:p>
    <w:p w14:paraId="44AC6148" w14:textId="77777777" w:rsidR="000D6A83" w:rsidRPr="00E95C55" w:rsidRDefault="00FF429B">
      <w:pPr>
        <w:numPr>
          <w:ilvl w:val="0"/>
          <w:numId w:val="5"/>
        </w:numPr>
        <w:rPr>
          <w:rFonts w:ascii="Calibri" w:eastAsia="Calibri" w:hAnsi="Calibri" w:cs="Calibri"/>
          <w:lang w:val="nl-BE"/>
        </w:rPr>
      </w:pPr>
      <w:r w:rsidRPr="00E95C55">
        <w:rPr>
          <w:rFonts w:ascii="Calibri" w:eastAsia="Calibri" w:hAnsi="Calibri" w:cs="Calibri"/>
          <w:lang w:val="nl-BE"/>
        </w:rPr>
        <w:t>3e(wereld): Op welke manier maak ik de wereld beter?</w:t>
      </w:r>
    </w:p>
    <w:p w14:paraId="241CDE73" w14:textId="77777777" w:rsidR="000D6A83" w:rsidRPr="00E95C55" w:rsidRDefault="00FF429B">
      <w:pPr>
        <w:rPr>
          <w:rFonts w:ascii="Calibri" w:eastAsia="Calibri" w:hAnsi="Calibri" w:cs="Calibri"/>
          <w:lang w:val="nl-BE"/>
        </w:rPr>
      </w:pPr>
      <w:r w:rsidRPr="00E95C55">
        <w:rPr>
          <w:rFonts w:ascii="Calibri" w:eastAsia="Calibri" w:hAnsi="Calibri" w:cs="Calibri"/>
          <w:lang w:val="nl-BE"/>
        </w:rPr>
        <w:t>De drie vingers wijzen op de drievoudige scouts- en gidsenbelofte</w:t>
      </w:r>
      <w:r w:rsidRPr="00E95C55">
        <w:rPr>
          <w:rFonts w:ascii="Calibri" w:eastAsia="Calibri" w:hAnsi="Calibri" w:cs="Calibri"/>
          <w:lang w:val="nl-BE"/>
        </w:rPr>
        <w:t xml:space="preserve">: de belofte tegenover jezelf, de ander en de wereld (of iets meer, bv. God). De pink onder de duim wijst op de dienstbaarheid van elke scout of gids: de sterke beschermt de zwakke. </w:t>
      </w:r>
    </w:p>
    <w:p w14:paraId="3675AD4D" w14:textId="77777777" w:rsidR="000D6A83" w:rsidRPr="00E95C55" w:rsidRDefault="000D6A83" w:rsidP="00E95C55">
      <w:pPr>
        <w:rPr>
          <w:rFonts w:ascii="Calibri" w:eastAsia="Calibri" w:hAnsi="Calibri" w:cs="Calibri"/>
          <w:b/>
          <w:lang w:val="nl-BE"/>
        </w:rPr>
      </w:pPr>
    </w:p>
    <w:p w14:paraId="5B863DA2" w14:textId="77777777" w:rsidR="000D6A83" w:rsidRPr="00E95C55" w:rsidRDefault="000D6A83">
      <w:pPr>
        <w:rPr>
          <w:rFonts w:ascii="Calibri" w:eastAsia="Calibri" w:hAnsi="Calibri" w:cs="Calibri"/>
          <w:b/>
          <w:lang w:val="nl-BE"/>
        </w:rPr>
      </w:pPr>
    </w:p>
    <w:p w14:paraId="47F767D0" w14:textId="77777777" w:rsidR="000D6A83" w:rsidRPr="00E95C55" w:rsidRDefault="00FF429B">
      <w:pPr>
        <w:rPr>
          <w:rFonts w:ascii="Calibri" w:eastAsia="Calibri" w:hAnsi="Calibri" w:cs="Calibri"/>
          <w:b/>
          <w:lang w:val="nl-BE"/>
        </w:rPr>
      </w:pPr>
      <w:r w:rsidRPr="00E95C55">
        <w:rPr>
          <w:rFonts w:ascii="Calibri" w:eastAsia="Calibri" w:hAnsi="Calibri" w:cs="Calibri"/>
          <w:b/>
          <w:lang w:val="nl-BE"/>
        </w:rPr>
        <w:t>Hoe ziet zo een dag eruit?</w:t>
      </w:r>
    </w:p>
    <w:p w14:paraId="795668FB" w14:textId="1EB6AD52" w:rsidR="000D6A83" w:rsidRPr="00E95C55" w:rsidRDefault="00E95C55">
      <w:pPr>
        <w:rPr>
          <w:rFonts w:ascii="Calibri" w:eastAsia="Calibri" w:hAnsi="Calibri" w:cs="Calibri"/>
          <w:lang w:val="nl-BE"/>
        </w:rPr>
      </w:pPr>
      <w:r>
        <w:rPr>
          <w:rFonts w:ascii="Calibri" w:eastAsia="Calibri" w:hAnsi="Calibri" w:cs="Calibri"/>
          <w:lang w:val="nl-BE"/>
        </w:rPr>
        <w:t xml:space="preserve">Leden worden NIET in het midden van de nacht wakker gemaakt. </w:t>
      </w:r>
      <w:r w:rsidR="00FF429B" w:rsidRPr="00E95C55">
        <w:rPr>
          <w:rFonts w:ascii="Calibri" w:eastAsia="Calibri" w:hAnsi="Calibri" w:cs="Calibri"/>
          <w:lang w:val="nl-BE"/>
        </w:rPr>
        <w:t xml:space="preserve">Belofte start op een normaal ochtend uur na een volle nacht slaap. Tijdens de belofte dragen de leden hun uniform. Het is geen </w:t>
      </w:r>
      <w:proofErr w:type="spellStart"/>
      <w:r w:rsidR="00FF429B" w:rsidRPr="00E95C55">
        <w:rPr>
          <w:rFonts w:ascii="Calibri" w:eastAsia="Calibri" w:hAnsi="Calibri" w:cs="Calibri"/>
          <w:lang w:val="nl-BE"/>
        </w:rPr>
        <w:t>strafdag</w:t>
      </w:r>
      <w:proofErr w:type="spellEnd"/>
      <w:r w:rsidR="00FF429B" w:rsidRPr="00E95C55">
        <w:rPr>
          <w:rFonts w:ascii="Calibri" w:eastAsia="Calibri" w:hAnsi="Calibri" w:cs="Calibri"/>
          <w:lang w:val="nl-BE"/>
        </w:rPr>
        <w:t>, maar een</w:t>
      </w:r>
      <w:r w:rsidR="00FF429B" w:rsidRPr="00E95C55">
        <w:rPr>
          <w:rFonts w:ascii="Calibri" w:eastAsia="Calibri" w:hAnsi="Calibri" w:cs="Calibri"/>
          <w:lang w:val="nl-BE"/>
        </w:rPr>
        <w:t xml:space="preserve"> groeidag. In de voormiddag </w:t>
      </w:r>
      <w:r>
        <w:rPr>
          <w:rFonts w:ascii="Calibri" w:eastAsia="Calibri" w:hAnsi="Calibri" w:cs="Calibri"/>
          <w:lang w:val="nl-BE"/>
        </w:rPr>
        <w:t>wordt er gewerkt</w:t>
      </w:r>
      <w:r w:rsidR="00FF429B" w:rsidRPr="00E95C55">
        <w:rPr>
          <w:rFonts w:ascii="Calibri" w:eastAsia="Calibri" w:hAnsi="Calibri" w:cs="Calibri"/>
          <w:lang w:val="nl-BE"/>
        </w:rPr>
        <w:t xml:space="preserve"> rond het groepsgevoel (Groepsopdrachten) om dan in de namiddag de leden </w:t>
      </w:r>
      <w:r w:rsidR="00FF429B" w:rsidRPr="00E95C55">
        <w:rPr>
          <w:rFonts w:ascii="Calibri" w:eastAsia="Calibri" w:hAnsi="Calibri" w:cs="Calibri"/>
          <w:lang w:val="nl-BE"/>
        </w:rPr>
        <w:t xml:space="preserve">over zichzelf te laten nadenken (persoonlijke opdrachten) (dit kan ook omgekeerd uiteraard). </w:t>
      </w:r>
    </w:p>
    <w:p w14:paraId="03065DE6" w14:textId="3DBBFA66" w:rsidR="000D6A83" w:rsidRPr="00E95C55" w:rsidRDefault="00E95C55">
      <w:pPr>
        <w:rPr>
          <w:rFonts w:ascii="Calibri" w:eastAsia="Calibri" w:hAnsi="Calibri" w:cs="Calibri"/>
          <w:lang w:val="nl-BE"/>
        </w:rPr>
      </w:pPr>
      <w:r>
        <w:rPr>
          <w:rFonts w:ascii="Calibri" w:eastAsia="Calibri" w:hAnsi="Calibri" w:cs="Calibri"/>
          <w:lang w:val="nl-BE"/>
        </w:rPr>
        <w:t>D</w:t>
      </w:r>
      <w:r w:rsidR="00FF429B" w:rsidRPr="00E95C55">
        <w:rPr>
          <w:rFonts w:ascii="Calibri" w:eastAsia="Calibri" w:hAnsi="Calibri" w:cs="Calibri"/>
          <w:lang w:val="nl-BE"/>
        </w:rPr>
        <w:t xml:space="preserve">e leden </w:t>
      </w:r>
      <w:r>
        <w:rPr>
          <w:rFonts w:ascii="Calibri" w:eastAsia="Calibri" w:hAnsi="Calibri" w:cs="Calibri"/>
          <w:lang w:val="nl-BE"/>
        </w:rPr>
        <w:t xml:space="preserve">mogen als er iets is de leiding op elke moment aanspreken!! De leiding is hier ook alert voor. </w:t>
      </w:r>
    </w:p>
    <w:p w14:paraId="264CE5A5" w14:textId="77777777" w:rsidR="000D6A83" w:rsidRPr="00E95C55" w:rsidRDefault="000D6A83">
      <w:pPr>
        <w:rPr>
          <w:rFonts w:ascii="Calibri" w:eastAsia="Calibri" w:hAnsi="Calibri" w:cs="Calibri"/>
          <w:lang w:val="nl-BE"/>
        </w:rPr>
      </w:pPr>
    </w:p>
    <w:p w14:paraId="6F12C169" w14:textId="77777777" w:rsidR="000D6A83" w:rsidRPr="00E95C55" w:rsidRDefault="00FF429B">
      <w:pPr>
        <w:rPr>
          <w:rFonts w:ascii="Calibri" w:eastAsia="Calibri" w:hAnsi="Calibri" w:cs="Calibri"/>
          <w:lang w:val="nl-BE"/>
        </w:rPr>
      </w:pPr>
      <w:r w:rsidRPr="00E95C55">
        <w:rPr>
          <w:rFonts w:ascii="Calibri" w:eastAsia="Calibri" w:hAnsi="Calibri" w:cs="Calibri"/>
          <w:lang w:val="nl-BE"/>
        </w:rPr>
        <w:t xml:space="preserve">Een dagplanning van de belofte kan er als volgt uitzien. </w:t>
      </w:r>
    </w:p>
    <w:tbl>
      <w:tblPr>
        <w:tblStyle w:val="a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"/>
        <w:gridCol w:w="8280"/>
      </w:tblGrid>
      <w:tr w:rsidR="000D6A83" w14:paraId="1B5E8D5A" w14:textId="77777777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2BB27" w14:textId="77777777" w:rsidR="000D6A83" w:rsidRDefault="00FF4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ochtend</w:t>
            </w:r>
            <w:proofErr w:type="spellEnd"/>
          </w:p>
        </w:tc>
        <w:tc>
          <w:tcPr>
            <w:tcW w:w="8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2911F" w14:textId="77777777" w:rsidR="000D6A83" w:rsidRDefault="00FF429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Opstaan</w:t>
            </w:r>
            <w:proofErr w:type="spellEnd"/>
            <w:r>
              <w:rPr>
                <w:rFonts w:ascii="Calibri" w:eastAsia="Calibri" w:hAnsi="Calibri" w:cs="Calibri"/>
              </w:rPr>
              <w:t xml:space="preserve"> + regels </w:t>
            </w:r>
            <w:proofErr w:type="spellStart"/>
            <w:r>
              <w:rPr>
                <w:rFonts w:ascii="Calibri" w:eastAsia="Calibri" w:hAnsi="Calibri" w:cs="Calibri"/>
              </w:rPr>
              <w:t>overlopen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  <w:p w14:paraId="662636D0" w14:textId="77777777" w:rsidR="000D6A83" w:rsidRPr="00E95C55" w:rsidRDefault="00FF429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lang w:val="nl-BE"/>
              </w:rPr>
            </w:pPr>
            <w:r w:rsidRPr="00E95C55">
              <w:rPr>
                <w:rFonts w:ascii="Calibri" w:eastAsia="Calibri" w:hAnsi="Calibri" w:cs="Calibri"/>
                <w:lang w:val="nl-BE"/>
              </w:rPr>
              <w:t>Ontbijten in een cirkel aan elkaar gebonden zodat ze moeten samenwerken</w:t>
            </w:r>
          </w:p>
          <w:p w14:paraId="6311C09F" w14:textId="1961E4EF" w:rsidR="000D6A83" w:rsidRPr="00E95C55" w:rsidRDefault="00FF429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lang w:val="nl-BE"/>
              </w:rPr>
            </w:pPr>
            <w:r w:rsidRPr="00E95C55">
              <w:rPr>
                <w:rFonts w:ascii="Calibri" w:eastAsia="Calibri" w:hAnsi="Calibri" w:cs="Calibri"/>
                <w:lang w:val="nl-BE"/>
              </w:rPr>
              <w:t xml:space="preserve">Groepsopdrachten </w:t>
            </w:r>
          </w:p>
          <w:p w14:paraId="3B1785A7" w14:textId="77777777" w:rsidR="000D6A83" w:rsidRDefault="00FF429B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Doek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omdraaien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  <w:p w14:paraId="106F351B" w14:textId="77777777" w:rsidR="000D6A83" w:rsidRDefault="00FF429B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Beloftelied</w:t>
            </w:r>
            <w:proofErr w:type="spellEnd"/>
            <w:r>
              <w:rPr>
                <w:rFonts w:ascii="Calibri" w:eastAsia="Calibri" w:hAnsi="Calibri" w:cs="Calibri"/>
              </w:rPr>
              <w:t>/</w:t>
            </w:r>
            <w:proofErr w:type="spellStart"/>
            <w:r>
              <w:rPr>
                <w:rFonts w:ascii="Calibri" w:eastAsia="Calibri" w:hAnsi="Calibri" w:cs="Calibri"/>
              </w:rPr>
              <w:t>belofte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tekst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leren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  <w:p w14:paraId="155513B2" w14:textId="77777777" w:rsidR="000D6A83" w:rsidRDefault="00FF429B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Blindelings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een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parcour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afleggen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  <w:p w14:paraId="7BE140B1" w14:textId="77777777" w:rsidR="000D6A83" w:rsidRDefault="00FF429B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Avondlied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leren</w:t>
            </w:r>
            <w:proofErr w:type="spellEnd"/>
          </w:p>
          <w:p w14:paraId="0B7BCCE0" w14:textId="77777777" w:rsidR="000D6A83" w:rsidRPr="00E95C55" w:rsidRDefault="00FF429B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lang w:val="nl-BE"/>
              </w:rPr>
            </w:pPr>
            <w:r w:rsidRPr="00E95C55">
              <w:rPr>
                <w:rFonts w:ascii="Calibri" w:eastAsia="Calibri" w:hAnsi="Calibri" w:cs="Calibri"/>
                <w:lang w:val="nl-BE"/>
              </w:rPr>
              <w:t>Ontbijten in een cirkel waarbij</w:t>
            </w:r>
            <w:r w:rsidRPr="00E95C55">
              <w:rPr>
                <w:rFonts w:ascii="Calibri" w:eastAsia="Calibri" w:hAnsi="Calibri" w:cs="Calibri"/>
                <w:lang w:val="nl-BE"/>
              </w:rPr>
              <w:t xml:space="preserve"> de leden aan elkaar gebonden zijn </w:t>
            </w:r>
          </w:p>
          <w:p w14:paraId="276F698B" w14:textId="77777777" w:rsidR="000D6A83" w:rsidRDefault="00FF429B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lastRenderedPageBreak/>
              <w:t>Voor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een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zorgen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  <w:p w14:paraId="7830CDDD" w14:textId="77777777" w:rsidR="000D6A83" w:rsidRDefault="00FF429B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Olifanten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Koprol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  <w:p w14:paraId="0356855C" w14:textId="77777777" w:rsidR="000D6A83" w:rsidRPr="00E95C55" w:rsidRDefault="00FF429B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lang w:val="nl-BE"/>
              </w:rPr>
            </w:pPr>
            <w:r w:rsidRPr="00E95C55">
              <w:rPr>
                <w:rFonts w:ascii="Calibri" w:eastAsia="Calibri" w:hAnsi="Calibri" w:cs="Calibri"/>
                <w:lang w:val="nl-BE"/>
              </w:rPr>
              <w:t xml:space="preserve">Door een blad zonder dat het scheurt </w:t>
            </w:r>
          </w:p>
          <w:p w14:paraId="2946C775" w14:textId="77777777" w:rsidR="000D6A83" w:rsidRDefault="00FF429B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...</w:t>
            </w:r>
          </w:p>
        </w:tc>
      </w:tr>
      <w:tr w:rsidR="000D6A83" w:rsidRPr="00E95C55" w14:paraId="228D766D" w14:textId="77777777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171DE" w14:textId="77777777" w:rsidR="000D6A83" w:rsidRDefault="00FF4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Middag </w:t>
            </w:r>
          </w:p>
        </w:tc>
        <w:tc>
          <w:tcPr>
            <w:tcW w:w="8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9FFA7" w14:textId="77777777" w:rsidR="000D6A83" w:rsidRDefault="00FF429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Middag eten </w:t>
            </w:r>
          </w:p>
          <w:p w14:paraId="4F3C7B7D" w14:textId="77777777" w:rsidR="00E95C55" w:rsidRPr="00E95C55" w:rsidRDefault="00FF429B" w:rsidP="00E95C5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lang w:val="nl-BE"/>
              </w:rPr>
            </w:pPr>
            <w:r w:rsidRPr="00E95C55">
              <w:rPr>
                <w:rFonts w:ascii="Calibri" w:eastAsia="Calibri" w:hAnsi="Calibri" w:cs="Calibri"/>
                <w:lang w:val="nl-BE"/>
              </w:rPr>
              <w:t xml:space="preserve">Persoonlijke opdrachten </w:t>
            </w:r>
          </w:p>
          <w:p w14:paraId="191700FC" w14:textId="7ECB1047" w:rsidR="000D6A83" w:rsidRPr="00E95C55" w:rsidRDefault="00FF429B" w:rsidP="00E95C5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lang w:val="nl-BE"/>
              </w:rPr>
            </w:pPr>
            <w:r w:rsidRPr="00E95C55">
              <w:rPr>
                <w:rFonts w:ascii="Calibri" w:eastAsia="Calibri" w:hAnsi="Calibri" w:cs="Calibri"/>
                <w:lang w:val="nl-BE"/>
              </w:rPr>
              <w:t>N</w:t>
            </w:r>
            <w:r w:rsidRPr="00E95C55">
              <w:rPr>
                <w:rFonts w:ascii="Calibri" w:eastAsia="Calibri" w:hAnsi="Calibri" w:cs="Calibri"/>
                <w:lang w:val="nl-BE"/>
              </w:rPr>
              <w:t>adenken over zichzelf, wat zijn mijn goede eigenschappen, wat zijn mijn werkpuntjes</w:t>
            </w:r>
          </w:p>
        </w:tc>
      </w:tr>
      <w:tr w:rsidR="000D6A83" w:rsidRPr="00E95C55" w14:paraId="41D086BF" w14:textId="77777777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4F3E3" w14:textId="47B42007" w:rsidR="000D6A83" w:rsidRDefault="00E95C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</w:t>
            </w:r>
            <w:r w:rsidR="00FF429B">
              <w:rPr>
                <w:rFonts w:ascii="Calibri" w:eastAsia="Calibri" w:hAnsi="Calibri" w:cs="Calibri"/>
              </w:rPr>
              <w:t>vond</w:t>
            </w:r>
            <w:proofErr w:type="spellEnd"/>
          </w:p>
        </w:tc>
        <w:tc>
          <w:tcPr>
            <w:tcW w:w="8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D1F75" w14:textId="77777777" w:rsidR="000D6A83" w:rsidRPr="00E95C55" w:rsidRDefault="00FF429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lang w:val="nl-BE"/>
              </w:rPr>
            </w:pPr>
            <w:r w:rsidRPr="00E95C55">
              <w:rPr>
                <w:rFonts w:ascii="Calibri" w:eastAsia="Calibri" w:hAnsi="Calibri" w:cs="Calibri"/>
                <w:lang w:val="nl-BE"/>
              </w:rPr>
              <w:t xml:space="preserve">Voor het avondeten kunnen de leden verder nadenken over zichzelf, wat zijn mijn goede eigenschappen, wat zijn mijn werkpuntjes? </w:t>
            </w:r>
          </w:p>
          <w:p w14:paraId="4F7CBD18" w14:textId="77777777" w:rsidR="000D6A83" w:rsidRDefault="00FF429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Avondeten</w:t>
            </w:r>
            <w:proofErr w:type="spellEnd"/>
          </w:p>
          <w:p w14:paraId="7F6F29A4" w14:textId="1EF9A381" w:rsidR="000D6A83" w:rsidRPr="00E95C55" w:rsidRDefault="00FF429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lang w:val="nl-BE"/>
              </w:rPr>
            </w:pPr>
            <w:r w:rsidRPr="00E95C55">
              <w:rPr>
                <w:rFonts w:ascii="Calibri" w:eastAsia="Calibri" w:hAnsi="Calibri" w:cs="Calibri"/>
                <w:lang w:val="nl-BE"/>
              </w:rPr>
              <w:t xml:space="preserve">Ceremonie: </w:t>
            </w:r>
            <w:r w:rsidR="00E95C55">
              <w:rPr>
                <w:rFonts w:ascii="Calibri" w:eastAsia="Calibri" w:hAnsi="Calibri" w:cs="Calibri"/>
                <w:lang w:val="nl-BE"/>
              </w:rPr>
              <w:t>dit is op een</w:t>
            </w:r>
            <w:r w:rsidRPr="00E95C55">
              <w:rPr>
                <w:rFonts w:ascii="Calibri" w:eastAsia="Calibri" w:hAnsi="Calibri" w:cs="Calibri"/>
                <w:lang w:val="nl-BE"/>
              </w:rPr>
              <w:t xml:space="preserve"> rustige </w:t>
            </w:r>
            <w:r w:rsidR="00E95C55">
              <w:rPr>
                <w:rFonts w:ascii="Calibri" w:eastAsia="Calibri" w:hAnsi="Calibri" w:cs="Calibri"/>
                <w:lang w:val="nl-BE"/>
              </w:rPr>
              <w:t xml:space="preserve">plaats met </w:t>
            </w:r>
            <w:r w:rsidRPr="00E95C55">
              <w:rPr>
                <w:rFonts w:ascii="Calibri" w:eastAsia="Calibri" w:hAnsi="Calibri" w:cs="Calibri"/>
                <w:lang w:val="nl-BE"/>
              </w:rPr>
              <w:t>en leuke sfeer zodat elk lid zich op zijn gemak voelt</w:t>
            </w:r>
            <w:r w:rsidR="00E95C55">
              <w:rPr>
                <w:rFonts w:ascii="Calibri" w:eastAsia="Calibri" w:hAnsi="Calibri" w:cs="Calibri"/>
                <w:lang w:val="nl-BE"/>
              </w:rPr>
              <w:t>. De leden reflecteren</w:t>
            </w:r>
            <w:r w:rsidRPr="00E95C55">
              <w:rPr>
                <w:rFonts w:ascii="Calibri" w:eastAsia="Calibri" w:hAnsi="Calibri" w:cs="Calibri"/>
                <w:lang w:val="nl-BE"/>
              </w:rPr>
              <w:t xml:space="preserve"> hier terug op de d</w:t>
            </w:r>
            <w:r w:rsidRPr="00E95C55">
              <w:rPr>
                <w:rFonts w:ascii="Calibri" w:eastAsia="Calibri" w:hAnsi="Calibri" w:cs="Calibri"/>
                <w:lang w:val="nl-BE"/>
              </w:rPr>
              <w:t>ag en wat ze geleerd hebben</w:t>
            </w:r>
          </w:p>
          <w:p w14:paraId="669D764E" w14:textId="6A024209" w:rsidR="000D6A83" w:rsidRPr="00E95C55" w:rsidRDefault="00FF429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lang w:val="nl-BE"/>
              </w:rPr>
            </w:pPr>
            <w:r w:rsidRPr="00E95C55">
              <w:rPr>
                <w:rFonts w:ascii="Calibri" w:eastAsia="Calibri" w:hAnsi="Calibri" w:cs="Calibri"/>
                <w:lang w:val="nl-BE"/>
              </w:rPr>
              <w:t>Eindig de dag met een kampvuur, samenkomst met de andere leden zodat ze elkaars ervaringen kunnen delen</w:t>
            </w:r>
            <w:r w:rsidR="00E95C55">
              <w:rPr>
                <w:rFonts w:ascii="Calibri" w:eastAsia="Calibri" w:hAnsi="Calibri" w:cs="Calibri"/>
                <w:lang w:val="nl-BE"/>
              </w:rPr>
              <w:t>.</w:t>
            </w:r>
          </w:p>
        </w:tc>
      </w:tr>
    </w:tbl>
    <w:p w14:paraId="77CE2340" w14:textId="77777777" w:rsidR="000D6A83" w:rsidRPr="00E95C55" w:rsidRDefault="000D6A83">
      <w:pPr>
        <w:rPr>
          <w:rFonts w:ascii="Calibri" w:eastAsia="Calibri" w:hAnsi="Calibri" w:cs="Calibri"/>
          <w:lang w:val="nl-BE"/>
        </w:rPr>
      </w:pPr>
    </w:p>
    <w:p w14:paraId="711BC125" w14:textId="77777777" w:rsidR="000D6A83" w:rsidRDefault="000D6A83">
      <w:pPr>
        <w:rPr>
          <w:rFonts w:ascii="Calibri" w:eastAsia="Calibri" w:hAnsi="Calibri" w:cs="Calibri"/>
        </w:rPr>
      </w:pPr>
    </w:p>
    <w:p w14:paraId="50CD8CC6" w14:textId="77777777" w:rsidR="000D6A83" w:rsidRDefault="000D6A83">
      <w:pPr>
        <w:rPr>
          <w:rFonts w:ascii="Calibri" w:eastAsia="Calibri" w:hAnsi="Calibri" w:cs="Calibri"/>
        </w:rPr>
      </w:pPr>
    </w:p>
    <w:p w14:paraId="789E5AB9" w14:textId="77777777" w:rsidR="000D6A83" w:rsidRDefault="000D6A83">
      <w:pPr>
        <w:ind w:left="720"/>
        <w:rPr>
          <w:rFonts w:ascii="Calibri" w:eastAsia="Calibri" w:hAnsi="Calibri" w:cs="Calibri"/>
        </w:rPr>
      </w:pPr>
    </w:p>
    <w:p w14:paraId="6E0B6064" w14:textId="77777777" w:rsidR="000D6A83" w:rsidRDefault="000D6A83"/>
    <w:p w14:paraId="457DDFD4" w14:textId="77777777" w:rsidR="000D6A83" w:rsidRDefault="000D6A83"/>
    <w:sectPr w:rsidR="000D6A83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656AB"/>
    <w:multiLevelType w:val="multilevel"/>
    <w:tmpl w:val="6122F4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C06CB7"/>
    <w:multiLevelType w:val="multilevel"/>
    <w:tmpl w:val="D4541D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3A46374"/>
    <w:multiLevelType w:val="multilevel"/>
    <w:tmpl w:val="25BAD9A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43653575"/>
    <w:multiLevelType w:val="multilevel"/>
    <w:tmpl w:val="0D8645F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01203FB"/>
    <w:multiLevelType w:val="multilevel"/>
    <w:tmpl w:val="CB564D1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6FF3154D"/>
    <w:multiLevelType w:val="multilevel"/>
    <w:tmpl w:val="A6A0C7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94A6F43"/>
    <w:multiLevelType w:val="multilevel"/>
    <w:tmpl w:val="7904EC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A83"/>
    <w:rsid w:val="000D6A83"/>
    <w:rsid w:val="002340A6"/>
    <w:rsid w:val="00E95C55"/>
    <w:rsid w:val="00FF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C2EB6"/>
  <w15:docId w15:val="{49F06236-4A69-437B-9AED-ECF1D3429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coutsengidsenvlaanderen.be/sites/default/files/files/2019-belofte-wat-waarom-waar-wannee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2553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Van den Bussche</dc:creator>
  <cp:lastModifiedBy>Sofie Van den Bussche</cp:lastModifiedBy>
  <cp:revision>3</cp:revision>
  <dcterms:created xsi:type="dcterms:W3CDTF">2021-05-18T20:51:00Z</dcterms:created>
  <dcterms:modified xsi:type="dcterms:W3CDTF">2021-05-18T20:51:00Z</dcterms:modified>
</cp:coreProperties>
</file>